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3F8A" w:rsidRDefault="000725EC">
      <w:pPr>
        <w:pStyle w:val="Nzev"/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w:drawing>
          <wp:anchor distT="0" distB="0" distL="0" distR="0" simplePos="0" relativeHeight="2" behindDoc="1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-284480</wp:posOffset>
            </wp:positionV>
            <wp:extent cx="1550670" cy="464185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ázek 1"/>
                    <pic:cNvPicPr>
                      <a:picLocks noChangeAspect="1"/>
                    </pic:cNvPicPr>
                  </pic:nvPicPr>
                  <pic:blipFill rotWithShape="1">
                    <a:blip r:embed="rId6"/>
                    <a:stretch/>
                  </pic:blipFill>
                  <pic:spPr bwMode="auto">
                    <a:xfrm>
                      <a:off x="0" y="0"/>
                      <a:ext cx="1550669" cy="464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B3F8A" w:rsidRDefault="000725EC">
      <w:pPr>
        <w:pStyle w:val="Nzev"/>
        <w:rPr>
          <w:sz w:val="36"/>
          <w:szCs w:val="36"/>
        </w:rPr>
      </w:pPr>
      <w:r>
        <w:rPr>
          <w:sz w:val="36"/>
          <w:szCs w:val="36"/>
        </w:rPr>
        <w:t xml:space="preserve">Příměstský tábor – </w:t>
      </w:r>
      <w:proofErr w:type="spellStart"/>
      <w:r w:rsidR="00786C38">
        <w:rPr>
          <w:b/>
          <w:sz w:val="36"/>
          <w:szCs w:val="36"/>
        </w:rPr>
        <w:t>Spongebob</w:t>
      </w:r>
      <w:proofErr w:type="spellEnd"/>
    </w:p>
    <w:p w:rsidR="008B3F8A" w:rsidRDefault="000725EC">
      <w:pPr>
        <w:pStyle w:val="Nzev"/>
        <w:rPr>
          <w:sz w:val="36"/>
          <w:szCs w:val="36"/>
        </w:rPr>
      </w:pPr>
      <w:r>
        <w:rPr>
          <w:sz w:val="36"/>
          <w:szCs w:val="36"/>
        </w:rPr>
        <w:t>Informace pro rodiče</w:t>
      </w:r>
    </w:p>
    <w:p w:rsidR="008B3F8A" w:rsidRDefault="000725EC">
      <w:pPr>
        <w:pStyle w:val="Nzev"/>
        <w:rPr>
          <w:sz w:val="24"/>
          <w:szCs w:val="24"/>
        </w:rPr>
      </w:pPr>
      <w:r>
        <w:rPr>
          <w:b/>
          <w:sz w:val="24"/>
          <w:szCs w:val="24"/>
        </w:rPr>
        <w:t>Termín</w:t>
      </w:r>
      <w:r w:rsidR="00786C38">
        <w:rPr>
          <w:sz w:val="24"/>
          <w:szCs w:val="24"/>
        </w:rPr>
        <w:t>: 10.8.-</w:t>
      </w:r>
      <w:proofErr w:type="gramStart"/>
      <w:r w:rsidR="00786C38">
        <w:rPr>
          <w:sz w:val="24"/>
          <w:szCs w:val="24"/>
        </w:rPr>
        <w:t>14.8</w:t>
      </w:r>
      <w:r>
        <w:rPr>
          <w:sz w:val="24"/>
          <w:szCs w:val="24"/>
        </w:rPr>
        <w:t>.2026</w:t>
      </w:r>
      <w:proofErr w:type="gramEnd"/>
    </w:p>
    <w:p w:rsidR="008B3F8A" w:rsidRDefault="000725EC">
      <w:pPr>
        <w:pStyle w:val="Zhlav"/>
        <w:tabs>
          <w:tab w:val="clear" w:pos="4536"/>
          <w:tab w:val="clear" w:pos="9072"/>
          <w:tab w:val="left" w:pos="1843"/>
        </w:tabs>
        <w:spacing w:after="200" w:line="276" w:lineRule="auto"/>
        <w:jc w:val="both"/>
      </w:pPr>
      <w:r>
        <w:rPr>
          <w:b/>
        </w:rPr>
        <w:t>Kontakt vedoucí tábora</w:t>
      </w:r>
      <w:r w:rsidR="00786C38">
        <w:t xml:space="preserve">: Petra Schmiedová, </w:t>
      </w:r>
      <w:r>
        <w:t>TEL: 739 101 256</w:t>
      </w:r>
    </w:p>
    <w:p w:rsidR="008B3F8A" w:rsidRPr="00786C38" w:rsidRDefault="000725EC" w:rsidP="00786C38">
      <w:pPr>
        <w:pStyle w:val="Zhlav"/>
        <w:tabs>
          <w:tab w:val="left" w:pos="1843"/>
        </w:tabs>
        <w:spacing w:after="200" w:line="276" w:lineRule="auto"/>
        <w:jc w:val="both"/>
        <w:rPr>
          <w:sz w:val="24"/>
          <w:szCs w:val="24"/>
        </w:rPr>
      </w:pPr>
      <w:r>
        <w:rPr>
          <w:b/>
        </w:rPr>
        <w:t xml:space="preserve">Program tábora: </w:t>
      </w:r>
    </w:p>
    <w:p w:rsidR="008B3F8A" w:rsidRDefault="000725EC">
      <w:pPr>
        <w:pStyle w:val="Zhlav"/>
        <w:tabs>
          <w:tab w:val="clear" w:pos="4536"/>
          <w:tab w:val="clear" w:pos="9072"/>
          <w:tab w:val="left" w:pos="1843"/>
        </w:tabs>
        <w:spacing w:after="200" w:line="276" w:lineRule="auto"/>
        <w:jc w:val="both"/>
        <w:rPr>
          <w:b/>
        </w:rPr>
      </w:pPr>
      <w:r>
        <w:t xml:space="preserve">Od 7:00 do 8:30 hod příchod dětí do DDM Zvonek Vizovice </w:t>
      </w:r>
    </w:p>
    <w:p w:rsidR="008B3F8A" w:rsidRDefault="000725EC">
      <w:pPr>
        <w:pStyle w:val="Zhlav"/>
        <w:tabs>
          <w:tab w:val="clear" w:pos="4536"/>
          <w:tab w:val="clear" w:pos="9072"/>
          <w:tab w:val="left" w:pos="1843"/>
        </w:tabs>
        <w:spacing w:after="200" w:line="276" w:lineRule="auto"/>
        <w:jc w:val="both"/>
      </w:pPr>
      <w:r>
        <w:t>Vyzvedávání dětí v DDM mezi 15:30 až 16:00 hod.</w:t>
      </w:r>
    </w:p>
    <w:p w:rsidR="008B3F8A" w:rsidRDefault="000725EC">
      <w:pPr>
        <w:pStyle w:val="Zhlav"/>
        <w:tabs>
          <w:tab w:val="clear" w:pos="4536"/>
          <w:tab w:val="clear" w:pos="9072"/>
          <w:tab w:val="left" w:pos="1843"/>
        </w:tabs>
        <w:spacing w:line="276" w:lineRule="auto"/>
        <w:jc w:val="both"/>
      </w:pPr>
      <w:r>
        <w:t xml:space="preserve">Program tábora bude přizpůsoben fyzické zdatnosti a věku dětí a také </w:t>
      </w:r>
      <w:r>
        <w:rPr>
          <w:b/>
          <w:color w:val="FF0000"/>
        </w:rPr>
        <w:t xml:space="preserve">změnám počasí. </w:t>
      </w:r>
    </w:p>
    <w:p w:rsidR="008B3F8A" w:rsidRDefault="000725EC">
      <w:pPr>
        <w:pStyle w:val="Zhlav"/>
        <w:tabs>
          <w:tab w:val="clear" w:pos="4536"/>
          <w:tab w:val="clear" w:pos="9072"/>
          <w:tab w:val="left" w:pos="1843"/>
        </w:tabs>
        <w:spacing w:line="276" w:lineRule="auto"/>
        <w:jc w:val="both"/>
      </w:pPr>
      <w:r>
        <w:t xml:space="preserve">Při zahájení táboru informujte hlavního vedoucího, kdo bude dítě vyzvedávat, nebo jestli bude chodit samo. </w:t>
      </w:r>
    </w:p>
    <w:p w:rsidR="008B3F8A" w:rsidRDefault="000725EC">
      <w:pPr>
        <w:pStyle w:val="Zhlav"/>
        <w:tabs>
          <w:tab w:val="clear" w:pos="4536"/>
          <w:tab w:val="clear" w:pos="9072"/>
          <w:tab w:val="left" w:pos="1843"/>
        </w:tabs>
        <w:spacing w:line="276" w:lineRule="auto"/>
        <w:rPr>
          <w:b/>
          <w:color w:val="FF0000"/>
          <w:sz w:val="18"/>
          <w:szCs w:val="18"/>
        </w:rPr>
      </w:pPr>
      <w:r>
        <w:rPr>
          <w:b/>
          <w:color w:val="FF0000"/>
          <w:sz w:val="18"/>
          <w:szCs w:val="18"/>
        </w:rPr>
        <w:t xml:space="preserve">Rodiče jsou povinni být k dispozici na telefonu během příměstského tábora a vyzvednout si účastníka, </w:t>
      </w:r>
      <w:r w:rsidR="00B95C51">
        <w:rPr>
          <w:b/>
          <w:color w:val="FF0000"/>
          <w:sz w:val="18"/>
          <w:szCs w:val="18"/>
        </w:rPr>
        <w:t xml:space="preserve">kdyby nastala krizová situace. </w:t>
      </w:r>
    </w:p>
    <w:p w:rsidR="00B95C51" w:rsidRPr="009A3E57" w:rsidRDefault="009A3E57">
      <w:pPr>
        <w:pStyle w:val="Zhlav"/>
        <w:tabs>
          <w:tab w:val="clear" w:pos="4536"/>
          <w:tab w:val="clear" w:pos="9072"/>
          <w:tab w:val="left" w:pos="1843"/>
        </w:tabs>
        <w:spacing w:line="276" w:lineRule="auto"/>
        <w:rPr>
          <w:b/>
          <w:color w:val="FF0000"/>
          <w:sz w:val="18"/>
          <w:szCs w:val="18"/>
        </w:rPr>
      </w:pPr>
      <w:r>
        <w:rPr>
          <w:b/>
          <w:bCs/>
          <w:color w:val="FF0000"/>
          <w:sz w:val="18"/>
          <w:szCs w:val="18"/>
        </w:rPr>
        <w:t xml:space="preserve">MONITOROVACÍ LIST je potřeba vyplnit v případě, že se Vaše dítě nezúčastnilo příměstského táboru v loňském roce. Kdo </w:t>
      </w:r>
      <w:proofErr w:type="gramStart"/>
      <w:r>
        <w:rPr>
          <w:b/>
          <w:bCs/>
          <w:color w:val="FF0000"/>
          <w:sz w:val="18"/>
          <w:szCs w:val="18"/>
        </w:rPr>
        <w:t>neodevzdá</w:t>
      </w:r>
      <w:proofErr w:type="gramEnd"/>
      <w:r>
        <w:rPr>
          <w:b/>
          <w:bCs/>
          <w:color w:val="FF0000"/>
          <w:sz w:val="18"/>
          <w:szCs w:val="18"/>
        </w:rPr>
        <w:t xml:space="preserve"> v den nástupu dokumenty </w:t>
      </w:r>
      <w:proofErr w:type="gramStart"/>
      <w:r>
        <w:rPr>
          <w:b/>
          <w:bCs/>
          <w:color w:val="FF0000"/>
          <w:sz w:val="18"/>
          <w:szCs w:val="18"/>
        </w:rPr>
        <w:t>doplatí</w:t>
      </w:r>
      <w:proofErr w:type="gramEnd"/>
      <w:r>
        <w:rPr>
          <w:b/>
          <w:bCs/>
          <w:color w:val="FF0000"/>
          <w:sz w:val="18"/>
          <w:szCs w:val="18"/>
        </w:rPr>
        <w:t xml:space="preserve"> celou finanční částku tábora. Více informací u hlavního vedoucího tábora. </w:t>
      </w:r>
    </w:p>
    <w:p w:rsidR="008B3F8A" w:rsidRDefault="000725EC">
      <w:pPr>
        <w:pStyle w:val="Zhlav"/>
        <w:tabs>
          <w:tab w:val="clear" w:pos="4536"/>
          <w:tab w:val="clear" w:pos="9072"/>
          <w:tab w:val="left" w:pos="1843"/>
        </w:tabs>
        <w:spacing w:after="200" w:line="276" w:lineRule="auto"/>
        <w:jc w:val="both"/>
      </w:pPr>
      <w:r>
        <w:rPr>
          <w:u w:val="single"/>
        </w:rPr>
        <w:t>V ceně zahrnuto</w:t>
      </w:r>
      <w:r>
        <w:t xml:space="preserve">: svačiny, oběd, pitný režim, jízdné, vstupné, materiální zabezpečení. </w:t>
      </w:r>
    </w:p>
    <w:p w:rsidR="008B3F8A" w:rsidRDefault="000725EC">
      <w:pPr>
        <w:pStyle w:val="Zhlav"/>
        <w:tabs>
          <w:tab w:val="clear" w:pos="4536"/>
          <w:tab w:val="clear" w:pos="9072"/>
          <w:tab w:val="left" w:pos="1843"/>
        </w:tabs>
        <w:spacing w:after="200" w:line="276" w:lineRule="auto"/>
        <w:jc w:val="both"/>
      </w:pPr>
      <w:r>
        <w:rPr>
          <w:b/>
          <w:u w:val="single"/>
        </w:rPr>
        <w:t>Na každý den</w:t>
      </w:r>
      <w:r>
        <w:t xml:space="preserve">: batůžek s podepsanou láhví na pití, </w:t>
      </w:r>
      <w:r>
        <w:rPr>
          <w:b/>
          <w:color w:val="FF0000"/>
        </w:rPr>
        <w:t>pláštěnka je nutná</w:t>
      </w:r>
      <w:r>
        <w:rPr>
          <w:color w:val="FF0000"/>
        </w:rPr>
        <w:t xml:space="preserve">, </w:t>
      </w:r>
      <w:r>
        <w:t>kapesníky, pokrývka hlavy, přezůvky, sportovní oblečení dle počasí a programu, popřípadě opalovací krém pro ochranu před slu</w:t>
      </w:r>
      <w:r w:rsidR="00786C38">
        <w:t>ncem</w:t>
      </w:r>
      <w:r>
        <w:t>.</w:t>
      </w:r>
    </w:p>
    <w:p w:rsidR="008B3F8A" w:rsidRDefault="000725EC" w:rsidP="002F15A4">
      <w:pPr>
        <w:pStyle w:val="Zhlav"/>
        <w:tabs>
          <w:tab w:val="clear" w:pos="4536"/>
          <w:tab w:val="clear" w:pos="9072"/>
          <w:tab w:val="left" w:pos="1843"/>
        </w:tabs>
        <w:spacing w:line="276" w:lineRule="auto"/>
        <w:jc w:val="both"/>
        <w:rPr>
          <w:b/>
          <w:bCs/>
          <w:i/>
          <w:u w:val="single"/>
        </w:rPr>
      </w:pPr>
      <w:r>
        <w:rPr>
          <w:b/>
          <w:color w:val="1F4E79" w:themeColor="accent1" w:themeShade="80"/>
        </w:rPr>
        <w:t>Pondělí</w:t>
      </w:r>
      <w:r>
        <w:t xml:space="preserve">: </w:t>
      </w:r>
      <w:r w:rsidR="00786C38" w:rsidRPr="00786C38">
        <w:rPr>
          <w:b/>
          <w:bCs/>
          <w:i/>
          <w:iCs/>
          <w:u w:val="single"/>
        </w:rPr>
        <w:t>Vítejte v Zátiší bikin</w:t>
      </w:r>
    </w:p>
    <w:p w:rsidR="008B3F8A" w:rsidRPr="00786C38" w:rsidRDefault="00786C38" w:rsidP="00B85559">
      <w:pPr>
        <w:pStyle w:val="Zhlav"/>
        <w:tabs>
          <w:tab w:val="clear" w:pos="4536"/>
          <w:tab w:val="clear" w:pos="9072"/>
          <w:tab w:val="left" w:pos="1843"/>
        </w:tabs>
        <w:spacing w:line="276" w:lineRule="auto"/>
        <w:jc w:val="both"/>
        <w:rPr>
          <w:b/>
          <w:bCs/>
          <w:i/>
          <w:sz w:val="24"/>
          <w:u w:val="single"/>
        </w:rPr>
      </w:pPr>
      <w:r w:rsidRPr="00786C38">
        <w:rPr>
          <w:szCs w:val="20"/>
        </w:rPr>
        <w:t>S</w:t>
      </w:r>
      <w:r w:rsidR="00D40813">
        <w:rPr>
          <w:szCs w:val="20"/>
        </w:rPr>
        <w:t>eznámení s příběhem</w:t>
      </w:r>
      <w:r w:rsidRPr="00786C38">
        <w:rPr>
          <w:szCs w:val="20"/>
        </w:rPr>
        <w:t>,</w:t>
      </w:r>
      <w:r w:rsidR="00D40813">
        <w:rPr>
          <w:szCs w:val="20"/>
        </w:rPr>
        <w:t xml:space="preserve"> seznamovací hry,</w:t>
      </w:r>
      <w:r w:rsidRPr="00786C38">
        <w:rPr>
          <w:szCs w:val="20"/>
        </w:rPr>
        <w:t xml:space="preserve"> rozdělení do týmů, kreativní tvoření</w:t>
      </w:r>
    </w:p>
    <w:p w:rsidR="008B3F8A" w:rsidRDefault="000725EC">
      <w:pPr>
        <w:pStyle w:val="Zhlav"/>
        <w:tabs>
          <w:tab w:val="clear" w:pos="4536"/>
          <w:tab w:val="clear" w:pos="9072"/>
          <w:tab w:val="left" w:pos="1843"/>
        </w:tabs>
        <w:spacing w:after="200" w:line="276" w:lineRule="auto"/>
        <w:jc w:val="both"/>
      </w:pPr>
      <w:r>
        <w:rPr>
          <w:u w:val="single"/>
        </w:rPr>
        <w:t>S sebou:</w:t>
      </w:r>
      <w:r w:rsidR="002F15A4">
        <w:t xml:space="preserve"> pohodlné</w:t>
      </w:r>
      <w:r>
        <w:t xml:space="preserve"> </w:t>
      </w:r>
      <w:r w:rsidR="002F15A4">
        <w:t xml:space="preserve">a sportovní </w:t>
      </w:r>
      <w:r w:rsidR="00B85559">
        <w:t>oblečení a obuv, pokrývku hlavy, láhev s</w:t>
      </w:r>
      <w:r w:rsidR="002F15A4">
        <w:t> </w:t>
      </w:r>
      <w:r w:rsidR="00B85559">
        <w:t>pitím</w:t>
      </w:r>
      <w:r w:rsidR="002F15A4">
        <w:t xml:space="preserve">, </w:t>
      </w:r>
      <w:r w:rsidR="002F15A4">
        <w:t>doporučujeme vzít zástěru</w:t>
      </w:r>
      <w:r w:rsidR="002F15A4">
        <w:t xml:space="preserve"> (při tvoření)</w:t>
      </w:r>
    </w:p>
    <w:p w:rsidR="008B3F8A" w:rsidRDefault="000725EC" w:rsidP="002F15A4">
      <w:pPr>
        <w:pStyle w:val="Zhlav"/>
        <w:tabs>
          <w:tab w:val="clear" w:pos="4536"/>
          <w:tab w:val="clear" w:pos="9072"/>
          <w:tab w:val="left" w:pos="1843"/>
        </w:tabs>
        <w:spacing w:line="276" w:lineRule="auto"/>
        <w:jc w:val="both"/>
        <w:rPr>
          <w:rStyle w:val="ZhlavChar"/>
          <w:b/>
          <w:bCs/>
          <w:i/>
          <w:u w:val="single"/>
        </w:rPr>
      </w:pPr>
      <w:r>
        <w:rPr>
          <w:b/>
          <w:color w:val="1F4E79" w:themeColor="accent1" w:themeShade="80"/>
        </w:rPr>
        <w:t xml:space="preserve">Úterý: </w:t>
      </w:r>
      <w:r w:rsidR="00786C38" w:rsidRPr="00786C38">
        <w:rPr>
          <w:b/>
          <w:bCs/>
          <w:i/>
          <w:iCs/>
          <w:u w:val="single"/>
        </w:rPr>
        <w:t xml:space="preserve">Den se </w:t>
      </w:r>
      <w:proofErr w:type="spellStart"/>
      <w:r w:rsidR="00786C38" w:rsidRPr="00786C38">
        <w:rPr>
          <w:b/>
          <w:bCs/>
          <w:i/>
          <w:iCs/>
          <w:u w:val="single"/>
        </w:rPr>
        <w:t>Spongebobem</w:t>
      </w:r>
      <w:proofErr w:type="spellEnd"/>
    </w:p>
    <w:p w:rsidR="008B3F8A" w:rsidRDefault="00786C38" w:rsidP="00B85559">
      <w:pPr>
        <w:pStyle w:val="Zhlav"/>
        <w:tabs>
          <w:tab w:val="clear" w:pos="4536"/>
          <w:tab w:val="clear" w:pos="9072"/>
          <w:tab w:val="left" w:pos="1843"/>
        </w:tabs>
        <w:spacing w:line="276" w:lineRule="auto"/>
        <w:jc w:val="both"/>
      </w:pPr>
      <w:r>
        <w:t>Kreativní tvoření, dokončování výrobků, společné hry a soutěže, odpolední celotáborová hra</w:t>
      </w:r>
    </w:p>
    <w:p w:rsidR="00B85559" w:rsidRDefault="000725EC" w:rsidP="00B85559">
      <w:pPr>
        <w:pStyle w:val="Zhlav"/>
        <w:tabs>
          <w:tab w:val="clear" w:pos="4536"/>
          <w:tab w:val="clear" w:pos="9072"/>
          <w:tab w:val="left" w:pos="1843"/>
        </w:tabs>
        <w:spacing w:after="200" w:line="276" w:lineRule="auto"/>
        <w:jc w:val="both"/>
      </w:pPr>
      <w:r>
        <w:rPr>
          <w:u w:val="single"/>
        </w:rPr>
        <w:t>S sebou</w:t>
      </w:r>
      <w:r>
        <w:t xml:space="preserve">: </w:t>
      </w:r>
      <w:r w:rsidR="002F15A4">
        <w:t>pohodlné a sportovní oblečení a obuv</w:t>
      </w:r>
      <w:r w:rsidR="00B85559">
        <w:t xml:space="preserve">, pokrývku hlavy, láhev s pitím </w:t>
      </w:r>
      <w:r w:rsidR="002F15A4">
        <w:t>doporučujeme vzít zástěru (při tvoření)</w:t>
      </w:r>
    </w:p>
    <w:p w:rsidR="008B3F8A" w:rsidRDefault="000725EC" w:rsidP="002F15A4">
      <w:pPr>
        <w:pStyle w:val="Zhlav"/>
        <w:tabs>
          <w:tab w:val="clear" w:pos="4536"/>
          <w:tab w:val="clear" w:pos="9072"/>
          <w:tab w:val="left" w:pos="1843"/>
        </w:tabs>
        <w:spacing w:line="276" w:lineRule="auto"/>
        <w:jc w:val="both"/>
        <w:rPr>
          <w:rStyle w:val="ZhlavChar"/>
          <w:b/>
          <w:bCs/>
          <w:i/>
          <w:u w:val="single"/>
        </w:rPr>
      </w:pPr>
      <w:r>
        <w:rPr>
          <w:b/>
          <w:color w:val="1F4E79" w:themeColor="accent1" w:themeShade="80"/>
        </w:rPr>
        <w:t>Středa:</w:t>
      </w:r>
      <w:r>
        <w:rPr>
          <w:b/>
          <w:color w:val="000000"/>
          <w:sz w:val="21"/>
          <w:szCs w:val="21"/>
          <w:u w:val="single"/>
        </w:rPr>
        <w:t xml:space="preserve"> </w:t>
      </w:r>
      <w:r w:rsidR="00CC1A18" w:rsidRPr="00786C38">
        <w:rPr>
          <w:b/>
          <w:bCs/>
          <w:i/>
          <w:iCs/>
          <w:u w:val="single"/>
        </w:rPr>
        <w:t xml:space="preserve">Den se </w:t>
      </w:r>
      <w:proofErr w:type="spellStart"/>
      <w:r w:rsidR="00CC1A18" w:rsidRPr="00786C38">
        <w:rPr>
          <w:b/>
          <w:bCs/>
          <w:i/>
          <w:iCs/>
          <w:u w:val="single"/>
        </w:rPr>
        <w:t>Sandy</w:t>
      </w:r>
      <w:proofErr w:type="spellEnd"/>
    </w:p>
    <w:p w:rsidR="008B3F8A" w:rsidRDefault="00D40813" w:rsidP="00B85559">
      <w:pPr>
        <w:pStyle w:val="Zhlav"/>
        <w:tabs>
          <w:tab w:val="clear" w:pos="4536"/>
          <w:tab w:val="clear" w:pos="9072"/>
          <w:tab w:val="left" w:pos="1843"/>
        </w:tabs>
        <w:spacing w:line="276" w:lineRule="auto"/>
        <w:jc w:val="both"/>
      </w:pPr>
      <w:r>
        <w:t xml:space="preserve">Pokusy, výroba slizu, batikování, kvíz, </w:t>
      </w:r>
      <w:r>
        <w:t>odpolední celotáborová hra</w:t>
      </w:r>
      <w:r>
        <w:t>, prezentace jednotlivých týmů</w:t>
      </w:r>
    </w:p>
    <w:p w:rsidR="008B3F8A" w:rsidRDefault="000725EC">
      <w:pPr>
        <w:pStyle w:val="Zhlav"/>
        <w:tabs>
          <w:tab w:val="clear" w:pos="4536"/>
          <w:tab w:val="clear" w:pos="9072"/>
          <w:tab w:val="left" w:pos="1843"/>
        </w:tabs>
        <w:spacing w:after="200" w:line="276" w:lineRule="auto"/>
        <w:jc w:val="both"/>
      </w:pPr>
      <w:r>
        <w:rPr>
          <w:u w:val="single"/>
        </w:rPr>
        <w:t>S sebou:</w:t>
      </w:r>
      <w:r>
        <w:t xml:space="preserve"> </w:t>
      </w:r>
      <w:r w:rsidR="002F15A4" w:rsidRPr="002F15A4">
        <w:t>pohodlné a sportovní oblečení a obuv, pokrývku hlavy, láhev s pitím doporučujeme vzít zástěru (při tvoření, batikování)</w:t>
      </w:r>
    </w:p>
    <w:p w:rsidR="008B3F8A" w:rsidRDefault="000725EC" w:rsidP="002F15A4">
      <w:pPr>
        <w:pStyle w:val="Zhlav"/>
        <w:tabs>
          <w:tab w:val="clear" w:pos="4536"/>
          <w:tab w:val="clear" w:pos="9072"/>
          <w:tab w:val="left" w:pos="1843"/>
        </w:tabs>
        <w:spacing w:line="276" w:lineRule="auto"/>
        <w:jc w:val="both"/>
        <w:rPr>
          <w:rStyle w:val="ZhlavChar"/>
          <w:b/>
          <w:bCs/>
          <w:i/>
          <w:u w:val="single"/>
        </w:rPr>
      </w:pPr>
      <w:r>
        <w:rPr>
          <w:b/>
          <w:color w:val="1F4E79" w:themeColor="accent1" w:themeShade="80"/>
        </w:rPr>
        <w:t>Čtvrtek</w:t>
      </w:r>
      <w:r>
        <w:rPr>
          <w:b/>
        </w:rPr>
        <w:t xml:space="preserve">: </w:t>
      </w:r>
      <w:r w:rsidR="00CC1A18" w:rsidRPr="00CC1A18">
        <w:rPr>
          <w:b/>
          <w:bCs/>
          <w:i/>
          <w:iCs/>
          <w:u w:val="single"/>
        </w:rPr>
        <w:t>Den s Patrikem</w:t>
      </w:r>
    </w:p>
    <w:p w:rsidR="00D40813" w:rsidRDefault="00D40813" w:rsidP="00D40813">
      <w:pPr>
        <w:pStyle w:val="Zhlav"/>
        <w:tabs>
          <w:tab w:val="clear" w:pos="4536"/>
          <w:tab w:val="clear" w:pos="9072"/>
          <w:tab w:val="left" w:pos="1843"/>
        </w:tabs>
        <w:spacing w:line="276" w:lineRule="auto"/>
        <w:jc w:val="both"/>
      </w:pPr>
      <w:r>
        <w:t>Výlet do Zlína, celotáborová hra v parku, návrat do Vizovic</w:t>
      </w:r>
    </w:p>
    <w:p w:rsidR="00D40813" w:rsidRDefault="00D40813" w:rsidP="00D40813">
      <w:pPr>
        <w:pStyle w:val="Zhlav"/>
        <w:tabs>
          <w:tab w:val="clear" w:pos="4536"/>
          <w:tab w:val="clear" w:pos="9072"/>
          <w:tab w:val="left" w:pos="1843"/>
        </w:tabs>
        <w:spacing w:after="200" w:line="276" w:lineRule="auto"/>
        <w:jc w:val="both"/>
      </w:pPr>
      <w:r>
        <w:rPr>
          <w:u w:val="single"/>
        </w:rPr>
        <w:t>S sebou:</w:t>
      </w:r>
      <w:r>
        <w:t xml:space="preserve"> sportovní oblečení a obuv</w:t>
      </w:r>
      <w:r>
        <w:t>, pokrývku hlavy, láhev s pitím</w:t>
      </w:r>
    </w:p>
    <w:p w:rsidR="008B3F8A" w:rsidRDefault="000725EC" w:rsidP="002F15A4">
      <w:pPr>
        <w:pStyle w:val="Zhlav"/>
        <w:tabs>
          <w:tab w:val="left" w:pos="1843"/>
        </w:tabs>
        <w:spacing w:line="276" w:lineRule="auto"/>
        <w:jc w:val="both"/>
      </w:pPr>
      <w:r>
        <w:rPr>
          <w:b/>
          <w:color w:val="1F4E79" w:themeColor="accent1" w:themeShade="80"/>
        </w:rPr>
        <w:t>Pátek</w:t>
      </w:r>
      <w:r>
        <w:t xml:space="preserve">: </w:t>
      </w:r>
      <w:r w:rsidR="00786C38">
        <w:rPr>
          <w:b/>
          <w:bCs/>
          <w:i/>
          <w:iCs/>
          <w:color w:val="000000"/>
          <w:u w:val="single"/>
        </w:rPr>
        <w:t>Záchrana Křupavého kraba</w:t>
      </w:r>
    </w:p>
    <w:p w:rsidR="008B3F8A" w:rsidRDefault="00D40813" w:rsidP="00B85559">
      <w:pPr>
        <w:pStyle w:val="Zhlav"/>
        <w:tabs>
          <w:tab w:val="clear" w:pos="4536"/>
          <w:tab w:val="clear" w:pos="9072"/>
          <w:tab w:val="left" w:pos="1843"/>
        </w:tabs>
        <w:spacing w:line="276" w:lineRule="auto"/>
        <w:jc w:val="both"/>
      </w:pPr>
      <w:r>
        <w:t>Rozluštění případu</w:t>
      </w:r>
      <w:r w:rsidR="002F15A4">
        <w:t xml:space="preserve">, </w:t>
      </w:r>
      <w:r w:rsidR="000725EC">
        <w:t xml:space="preserve">procházka v okolí DDM, </w:t>
      </w:r>
      <w:r w:rsidR="002F15A4">
        <w:t>vaření, v</w:t>
      </w:r>
      <w:r w:rsidR="002F15A4">
        <w:t>yhodnocení kategorií a ukončení tábora</w:t>
      </w:r>
    </w:p>
    <w:p w:rsidR="008B3F8A" w:rsidRDefault="000725EC">
      <w:pPr>
        <w:pStyle w:val="Zhlav"/>
        <w:tabs>
          <w:tab w:val="clear" w:pos="4536"/>
          <w:tab w:val="clear" w:pos="9072"/>
          <w:tab w:val="left" w:pos="1843"/>
        </w:tabs>
        <w:spacing w:after="200" w:line="276" w:lineRule="auto"/>
        <w:jc w:val="both"/>
      </w:pPr>
      <w:r>
        <w:rPr>
          <w:u w:val="single"/>
        </w:rPr>
        <w:t>S sebou:</w:t>
      </w:r>
      <w:r>
        <w:t xml:space="preserve"> </w:t>
      </w:r>
      <w:r w:rsidR="002F15A4" w:rsidRPr="002F15A4">
        <w:t>pohodlné a sporto</w:t>
      </w:r>
      <w:bookmarkStart w:id="0" w:name="_GoBack"/>
      <w:bookmarkEnd w:id="0"/>
      <w:r w:rsidR="002F15A4" w:rsidRPr="002F15A4">
        <w:t xml:space="preserve">vní oblečení a obuv, pokrývku hlavy, láhev s pitím doporučujeme vzít zástěru (při </w:t>
      </w:r>
      <w:r w:rsidR="002F15A4">
        <w:t>vaření</w:t>
      </w:r>
      <w:r w:rsidR="002F15A4" w:rsidRPr="002F15A4">
        <w:t>)</w:t>
      </w:r>
      <w:r>
        <w:tab/>
      </w:r>
    </w:p>
    <w:p w:rsidR="008B3F8A" w:rsidRDefault="000725EC">
      <w:pPr>
        <w:pStyle w:val="Zhlav"/>
        <w:tabs>
          <w:tab w:val="clear" w:pos="4536"/>
          <w:tab w:val="clear" w:pos="9072"/>
          <w:tab w:val="left" w:pos="1843"/>
        </w:tabs>
        <w:spacing w:after="200" w:line="276" w:lineRule="auto"/>
        <w:jc w:val="center"/>
        <w:rPr>
          <w:b/>
        </w:rPr>
      </w:pPr>
      <w:r>
        <w:rPr>
          <w:b/>
        </w:rPr>
        <w:t xml:space="preserve">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Těší se na Vás</w:t>
      </w:r>
      <w:r w:rsidR="00786C38">
        <w:rPr>
          <w:b/>
        </w:rPr>
        <w:t xml:space="preserve"> </w:t>
      </w:r>
      <w:proofErr w:type="spellStart"/>
      <w:r w:rsidR="00786C38">
        <w:rPr>
          <w:b/>
        </w:rPr>
        <w:t>Peťa</w:t>
      </w:r>
      <w:proofErr w:type="spellEnd"/>
      <w:r>
        <w:rPr>
          <w:b/>
        </w:rPr>
        <w:t>,</w:t>
      </w:r>
      <w:r w:rsidR="00786C38">
        <w:rPr>
          <w:b/>
        </w:rPr>
        <w:t xml:space="preserve"> Sára, Lucka a Anička</w:t>
      </w:r>
    </w:p>
    <w:sectPr w:rsidR="008B3F8A">
      <w:headerReference w:type="even" r:id="rId7"/>
      <w:headerReference w:type="default" r:id="rId8"/>
      <w:headerReference w:type="first" r:id="rId9"/>
      <w:pgSz w:w="11906" w:h="16838"/>
      <w:pgMar w:top="708" w:right="1417" w:bottom="568" w:left="1417" w:header="0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782C" w:rsidRDefault="002C782C">
      <w:pPr>
        <w:spacing w:after="0" w:line="240" w:lineRule="auto"/>
      </w:pPr>
      <w:r>
        <w:separator/>
      </w:r>
    </w:p>
  </w:endnote>
  <w:endnote w:type="continuationSeparator" w:id="0">
    <w:p w:rsidR="002C782C" w:rsidRDefault="002C78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Times New Roman"/>
    <w:charset w:val="00"/>
    <w:family w:val="auto"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DejaVu Sans"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782C" w:rsidRDefault="002C782C">
      <w:pPr>
        <w:spacing w:after="0" w:line="240" w:lineRule="auto"/>
      </w:pPr>
      <w:r>
        <w:separator/>
      </w:r>
    </w:p>
  </w:footnote>
  <w:footnote w:type="continuationSeparator" w:id="0">
    <w:p w:rsidR="002C782C" w:rsidRDefault="002C78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3F8A" w:rsidRDefault="008B3F8A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3F8A" w:rsidRDefault="008B3F8A">
    <w:pPr>
      <w:pStyle w:val="Zhlav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3F8A" w:rsidRDefault="008B3F8A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3F8A"/>
    <w:rsid w:val="000725EC"/>
    <w:rsid w:val="002C782C"/>
    <w:rsid w:val="002F15A4"/>
    <w:rsid w:val="004D06A6"/>
    <w:rsid w:val="00786C38"/>
    <w:rsid w:val="008B3F8A"/>
    <w:rsid w:val="009A3E57"/>
    <w:rsid w:val="009D1ABB"/>
    <w:rsid w:val="00B85559"/>
    <w:rsid w:val="00B95C51"/>
    <w:rsid w:val="00CC1A18"/>
    <w:rsid w:val="00D408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1D9230"/>
  <w15:docId w15:val="{B929E3A1-287A-4738-BE34-581F93FC7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rebuchet MS" w:eastAsia="Trebuchet MS" w:hAnsi="Trebuchet MS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pPr>
      <w:keepNext/>
      <w:keepLines/>
      <w:spacing w:before="360" w:after="80"/>
      <w:outlineLvl w:val="0"/>
    </w:pPr>
    <w:rPr>
      <w:rFonts w:ascii="Arial" w:eastAsia="Arial" w:hAnsi="Arial" w:cs="Arial"/>
      <w:color w:val="2E74B5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qFormat/>
    <w:pPr>
      <w:keepNext/>
      <w:keepLines/>
      <w:spacing w:before="200" w:after="0"/>
      <w:outlineLvl w:val="1"/>
    </w:pPr>
    <w:rPr>
      <w:rFonts w:eastAsia="Times New Roman"/>
      <w:b/>
      <w:bCs/>
      <w:color w:val="629DD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pPr>
      <w:keepNext/>
      <w:keepLines/>
      <w:spacing w:before="160" w:after="80"/>
      <w:outlineLvl w:val="2"/>
    </w:pPr>
    <w:rPr>
      <w:rFonts w:ascii="Arial" w:eastAsia="Arial" w:hAnsi="Arial" w:cs="Arial"/>
      <w:color w:val="2E74B5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pPr>
      <w:keepNext/>
      <w:keepLines/>
      <w:spacing w:before="80" w:after="40"/>
      <w:outlineLvl w:val="3"/>
    </w:pPr>
    <w:rPr>
      <w:rFonts w:ascii="Arial" w:eastAsia="Arial" w:hAnsi="Arial" w:cs="Arial"/>
      <w:i/>
      <w:iCs/>
      <w:color w:val="2E74B5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pPr>
      <w:keepNext/>
      <w:keepLines/>
      <w:spacing w:before="80" w:after="40"/>
      <w:outlineLvl w:val="4"/>
    </w:pPr>
    <w:rPr>
      <w:rFonts w:ascii="Arial" w:eastAsia="Arial" w:hAnsi="Arial" w:cs="Arial"/>
      <w:color w:val="2E74B5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unhideWhenUsed/>
    <w:qFormat/>
    <w:pPr>
      <w:keepNext/>
      <w:keepLines/>
      <w:spacing w:before="40" w:after="0"/>
      <w:outlineLvl w:val="5"/>
    </w:pPr>
    <w:rPr>
      <w:rFonts w:ascii="Arial" w:eastAsia="Arial" w:hAnsi="Arial" w:cs="Arial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unhideWhenUsed/>
    <w:qFormat/>
    <w:pPr>
      <w:keepNext/>
      <w:keepLines/>
      <w:spacing w:before="40" w:after="0"/>
      <w:outlineLvl w:val="6"/>
    </w:pPr>
    <w:rPr>
      <w:rFonts w:ascii="Arial" w:eastAsia="Arial" w:hAnsi="Arial" w:cs="Arial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unhideWhenUsed/>
    <w:qFormat/>
    <w:pPr>
      <w:keepNext/>
      <w:keepLines/>
      <w:spacing w:after="0"/>
      <w:outlineLvl w:val="7"/>
    </w:pPr>
    <w:rPr>
      <w:rFonts w:ascii="Arial" w:eastAsia="Arial" w:hAnsi="Arial" w:cs="Arial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unhideWhenUsed/>
    <w:qFormat/>
    <w:pPr>
      <w:keepNext/>
      <w:keepLines/>
      <w:spacing w:after="0"/>
      <w:outlineLvl w:val="8"/>
    </w:pPr>
    <w:rPr>
      <w:rFonts w:ascii="Arial" w:eastAsia="Arial" w:hAnsi="Arial" w:cs="Arial"/>
      <w:i/>
      <w:iCs/>
      <w:color w:val="272727" w:themeColor="text1" w:themeTint="D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Normlntabulka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Prosttabulka1">
    <w:name w:val="Plain Table 1"/>
    <w:basedOn w:val="Normlntabulka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Prosttabulka2">
    <w:name w:val="Plain Table 2"/>
    <w:basedOn w:val="Normlntabulka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Prosttabulka3">
    <w:name w:val="Plain Table 3"/>
    <w:basedOn w:val="Normlntabulka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Prosttabulka4">
    <w:name w:val="Plain Table 4"/>
    <w:basedOn w:val="Normlntabulka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Prosttabulka5">
    <w:name w:val="Plain Table 5"/>
    <w:basedOn w:val="Normlntabulka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Svtltabulkasmkou1">
    <w:name w:val="Grid Table 1 Light"/>
    <w:basedOn w:val="Normlntabulka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Normlntabulka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Normlntabulka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Normlntabulka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Normlntabulka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Normlntabulka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Normlntabulka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Tabulkasmkou2">
    <w:name w:val="Grid Table 2"/>
    <w:basedOn w:val="Normlntabulka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Normlntabulka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Normlntabulka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Normlntabulka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Normlntabulka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Normlntabulka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Normlntabulka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Tabulkasmkou3">
    <w:name w:val="Grid Table 3"/>
    <w:basedOn w:val="Normlntabulka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Normlntabulka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Normlntabulka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Normlntabulka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Normlntabulka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Normlntabulka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Normlntabulka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Tabulkasmkou4">
    <w:name w:val="Grid Table 4"/>
    <w:basedOn w:val="Normlntabulka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Normlntabulka"/>
    <w:uiPriority w:val="5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Normlntabulka"/>
    <w:uiPriority w:val="5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Normlntabulka"/>
    <w:uiPriority w:val="5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Normlntabulka"/>
    <w:uiPriority w:val="5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Normlntabulka"/>
    <w:uiPriority w:val="5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Normlntabulka"/>
    <w:uiPriority w:val="5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Tmavtabulkasmkou5">
    <w:name w:val="Grid Table 5 Dark"/>
    <w:basedOn w:val="Normlntabulka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Normlntabulka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Normlntabulka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Normlntabulka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Normlntabulka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Normlntabulka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Normlntabulka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Barevntabulkasmkou6">
    <w:name w:val="Grid Table 6 Colorful"/>
    <w:basedOn w:val="Normlntabulka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Normlntabulka"/>
    <w:uiPriority w:val="99"/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Normlntabulka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Normlntabulka"/>
    <w:uiPriority w:val="99"/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Normlntabulka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Normlntabulka"/>
    <w:uiPriority w:val="99"/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Normlntabulka"/>
    <w:uiPriority w:val="99"/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Barevntabulkasmkou7">
    <w:name w:val="Grid Table 7 Colorful"/>
    <w:basedOn w:val="Normlntabulka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Normlntabulka"/>
    <w:uiPriority w:val="99"/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Normlntabulka"/>
    <w:uiPriority w:val="99"/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Normlntabulka"/>
    <w:uiPriority w:val="99"/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Normlntabulka"/>
    <w:uiPriority w:val="99"/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Normlntabulka"/>
    <w:uiPriority w:val="99"/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Normlntabulka"/>
    <w:uiPriority w:val="99"/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Svtltabulkaseznamu1">
    <w:name w:val="List Table 1 Light"/>
    <w:basedOn w:val="Normlntabulka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Normlntabulka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Normlntabulka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Normlntabulka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Normlntabulka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Normlntabulka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Normlntabulka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Tabulkaseznamu2">
    <w:name w:val="List Table 2"/>
    <w:basedOn w:val="Normlntabulka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Normlntabulka"/>
    <w:uiPriority w:val="99"/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Normlntabulka"/>
    <w:uiPriority w:val="99"/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Normlntabulka"/>
    <w:uiPriority w:val="99"/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Normlntabulka"/>
    <w:uiPriority w:val="99"/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Normlntabulka"/>
    <w:uiPriority w:val="99"/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Normlntabulka"/>
    <w:uiPriority w:val="99"/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Tabulkaseznamu3">
    <w:name w:val="List Table 3"/>
    <w:basedOn w:val="Normlntabulka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Normlntabulka"/>
    <w:uiPriority w:val="99"/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Normlntabulka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Normlntabulka"/>
    <w:uiPriority w:val="99"/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Normlntabulka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Normlntabulka"/>
    <w:uiPriority w:val="99"/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Normlntabulka"/>
    <w:uiPriority w:val="99"/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Tabulkaseznamu4">
    <w:name w:val="List Table 4"/>
    <w:basedOn w:val="Normlntabulka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Normlntabulka"/>
    <w:uiPriority w:val="9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Normlntabulka"/>
    <w:uiPriority w:val="9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Normlntabulka"/>
    <w:uiPriority w:val="9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Normlntabulka"/>
    <w:uiPriority w:val="9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Normlntabulka"/>
    <w:uiPriority w:val="9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Normlntabulka"/>
    <w:uiPriority w:val="9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Tmavtabulkaseznamu5">
    <w:name w:val="List Table 5 Dark"/>
    <w:basedOn w:val="Normlntabulka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Normlntabulka"/>
    <w:uiPriority w:val="99"/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Normlntabulka"/>
    <w:uiPriority w:val="99"/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Normlntabulka"/>
    <w:uiPriority w:val="99"/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Normlntabulka"/>
    <w:uiPriority w:val="99"/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Normlntabulka"/>
    <w:uiPriority w:val="99"/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Normlntabulka"/>
    <w:uiPriority w:val="99"/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Barevntabulkaseznamu6">
    <w:name w:val="List Table 6 Colorful"/>
    <w:basedOn w:val="Normlntabulka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Normlntabulka"/>
    <w:uiPriority w:val="99"/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Normlntabulka"/>
    <w:uiPriority w:val="99"/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Normlntabulka"/>
    <w:uiPriority w:val="99"/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Normlntabulka"/>
    <w:uiPriority w:val="99"/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Normlntabulka"/>
    <w:uiPriority w:val="99"/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Normlntabulka"/>
    <w:uiPriority w:val="99"/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Barevntabulkaseznamu7">
    <w:name w:val="List Table 7 Colorful"/>
    <w:basedOn w:val="Normlntabulka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Normlntabulka"/>
    <w:uiPriority w:val="99"/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Normlntabulka"/>
    <w:uiPriority w:val="99"/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Normlntabulka"/>
    <w:uiPriority w:val="99"/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Normlntabulka"/>
    <w:uiPriority w:val="99"/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Normlntabulka"/>
    <w:uiPriority w:val="99"/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Normlntabulka"/>
    <w:uiPriority w:val="99"/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Normlntabulka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Normlntabulka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Normlntabulka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Normlntabulka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Normlntabulka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Normlntabulka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Normlntabulka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Normlntabulka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Normlntabulka"/>
    <w:uiPriority w:val="99"/>
    <w:rPr>
      <w:color w:val="404040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Normlntabulka"/>
    <w:uiPriority w:val="99"/>
    <w:rPr>
      <w:color w:val="404040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Normlntabulka"/>
    <w:uiPriority w:val="99"/>
    <w:rPr>
      <w:color w:val="404040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Normlntabulka"/>
    <w:uiPriority w:val="99"/>
    <w:rPr>
      <w:color w:val="404040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Normlntabulka"/>
    <w:uiPriority w:val="99"/>
    <w:rPr>
      <w:color w:val="404040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Normlntabulka"/>
    <w:uiPriority w:val="99"/>
    <w:rPr>
      <w:color w:val="404040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Normlntabulka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Normlntabulka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Normlntabulka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Normlntabulka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Normlntabulka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Normlntabulka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Normlntabulka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customStyle="1" w:styleId="Nadpis1Char">
    <w:name w:val="Nadpis 1 Char"/>
    <w:basedOn w:val="Standardnpsmoodstavce"/>
    <w:link w:val="Nadpis1"/>
    <w:uiPriority w:val="9"/>
    <w:rPr>
      <w:rFonts w:ascii="Arial" w:eastAsia="Arial" w:hAnsi="Arial" w:cs="Arial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Standardnpsmoodstavce"/>
    <w:uiPriority w:val="9"/>
    <w:rPr>
      <w:rFonts w:ascii="Arial" w:eastAsia="Arial" w:hAnsi="Arial" w:cs="Arial"/>
      <w:color w:val="2E74B5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rPr>
      <w:rFonts w:ascii="Arial" w:eastAsia="Arial" w:hAnsi="Arial" w:cs="Arial"/>
      <w:color w:val="2E74B5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rPr>
      <w:rFonts w:ascii="Arial" w:eastAsia="Arial" w:hAnsi="Arial" w:cs="Arial"/>
      <w:i/>
      <w:iCs/>
      <w:color w:val="2E74B5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rPr>
      <w:rFonts w:ascii="Arial" w:eastAsia="Arial" w:hAnsi="Arial" w:cs="Arial"/>
      <w:color w:val="2E74B5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TitleChar">
    <w:name w:val="Title Char"/>
    <w:basedOn w:val="Standardnpsmoodstavce"/>
    <w:uiPriority w:val="10"/>
    <w:rPr>
      <w:rFonts w:ascii="Arial" w:eastAsia="Arial" w:hAnsi="Arial" w:cs="Arial"/>
      <w:spacing w:val="-10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Pr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Pr>
      <w:i/>
      <w:iCs/>
      <w:color w:val="404040" w:themeColor="text1" w:themeTint="BF"/>
    </w:rPr>
  </w:style>
  <w:style w:type="character" w:styleId="Zdraznnintenzivn">
    <w:name w:val="Intense Emphasis"/>
    <w:basedOn w:val="Standardnpsmoodstavce"/>
    <w:uiPriority w:val="21"/>
    <w:qFormat/>
    <w:rPr>
      <w:i/>
      <w:iCs/>
      <w:color w:val="2E74B5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Pr>
      <w:i/>
      <w:iCs/>
      <w:color w:val="2E74B5" w:themeColor="accent1" w:themeShade="BF"/>
    </w:rPr>
  </w:style>
  <w:style w:type="character" w:styleId="Odkazintenzivn">
    <w:name w:val="Intense Reference"/>
    <w:basedOn w:val="Standardnpsmoodstavce"/>
    <w:uiPriority w:val="32"/>
    <w:qFormat/>
    <w:rPr>
      <w:b/>
      <w:bCs/>
      <w:smallCaps/>
      <w:color w:val="2E74B5" w:themeColor="accent1" w:themeShade="BF"/>
      <w:spacing w:val="5"/>
    </w:rPr>
  </w:style>
  <w:style w:type="paragraph" w:styleId="Bezmezer">
    <w:name w:val="No Spacing"/>
    <w:basedOn w:val="Normln"/>
    <w:uiPriority w:val="1"/>
    <w:qFormat/>
    <w:pPr>
      <w:spacing w:after="0" w:line="240" w:lineRule="auto"/>
    </w:pPr>
  </w:style>
  <w:style w:type="character" w:styleId="Zdraznnjemn">
    <w:name w:val="Subtle Emphasis"/>
    <w:basedOn w:val="Standardnpsmoodstavce"/>
    <w:uiPriority w:val="19"/>
    <w:qFormat/>
    <w:rPr>
      <w:i/>
      <w:iCs/>
      <w:color w:val="404040" w:themeColor="text1" w:themeTint="BF"/>
    </w:rPr>
  </w:style>
  <w:style w:type="character" w:styleId="Zdraznn">
    <w:name w:val="Emphasis"/>
    <w:basedOn w:val="Standardnpsmoodstavce"/>
    <w:uiPriority w:val="20"/>
    <w:qFormat/>
    <w:rPr>
      <w:i/>
      <w:iCs/>
    </w:rPr>
  </w:style>
  <w:style w:type="character" w:styleId="Odkazjemn">
    <w:name w:val="Subtle Reference"/>
    <w:basedOn w:val="Standardnpsmoodstavce"/>
    <w:uiPriority w:val="31"/>
    <w:qFormat/>
    <w:rPr>
      <w:smallCaps/>
      <w:color w:val="5A5A5A" w:themeColor="text1" w:themeTint="A5"/>
    </w:rPr>
  </w:style>
  <w:style w:type="character" w:styleId="Nzevknihy">
    <w:name w:val="Book Title"/>
    <w:basedOn w:val="Standardnpsmoodstavce"/>
    <w:uiPriority w:val="33"/>
    <w:qFormat/>
    <w:rPr>
      <w:b/>
      <w:bCs/>
      <w:i/>
      <w:iCs/>
      <w:spacing w:val="5"/>
    </w:rPr>
  </w:style>
  <w:style w:type="character" w:customStyle="1" w:styleId="HeaderChar">
    <w:name w:val="Header Char"/>
    <w:basedOn w:val="Standardnpsmoodstavce"/>
    <w:uiPriority w:val="99"/>
  </w:style>
  <w:style w:type="character" w:customStyle="1" w:styleId="FooterChar">
    <w:name w:val="Footer Char"/>
    <w:basedOn w:val="Standardnpsmoodstavce"/>
    <w:uiPriority w:val="99"/>
  </w:style>
  <w:style w:type="paragraph" w:styleId="Textpoznpodarou">
    <w:name w:val="footnote text"/>
    <w:basedOn w:val="Normln"/>
    <w:link w:val="Textpoznpodarou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Pr>
      <w:vertAlign w:val="superscript"/>
    </w:rPr>
  </w:style>
  <w:style w:type="paragraph" w:styleId="Textvysvtlivek">
    <w:name w:val="endnote text"/>
    <w:basedOn w:val="Normln"/>
    <w:link w:val="Textvysvtlivek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Pr>
      <w:sz w:val="20"/>
      <w:szCs w:val="20"/>
    </w:rPr>
  </w:style>
  <w:style w:type="character" w:styleId="Odkaznavysvtlivky">
    <w:name w:val="endnote reference"/>
    <w:basedOn w:val="Standardnpsmoodstavce"/>
    <w:uiPriority w:val="99"/>
    <w:semiHidden/>
    <w:unhideWhenUsed/>
    <w:rPr>
      <w:vertAlign w:val="superscript"/>
    </w:r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Pr>
      <w:color w:val="954F72" w:themeColor="followedHyperlink"/>
      <w:u w:val="single"/>
    </w:rPr>
  </w:style>
  <w:style w:type="paragraph" w:styleId="Obsah1">
    <w:name w:val="toc 1"/>
    <w:basedOn w:val="Normln"/>
    <w:next w:val="Normln"/>
    <w:uiPriority w:val="39"/>
    <w:unhideWhenUsed/>
    <w:pPr>
      <w:spacing w:after="100"/>
    </w:pPr>
  </w:style>
  <w:style w:type="paragraph" w:styleId="Obsah2">
    <w:name w:val="toc 2"/>
    <w:basedOn w:val="Normln"/>
    <w:next w:val="Normln"/>
    <w:uiPriority w:val="39"/>
    <w:unhideWhenUsed/>
    <w:pPr>
      <w:spacing w:after="100"/>
      <w:ind w:left="220"/>
    </w:pPr>
  </w:style>
  <w:style w:type="paragraph" w:styleId="Obsah3">
    <w:name w:val="toc 3"/>
    <w:basedOn w:val="Normln"/>
    <w:next w:val="Normln"/>
    <w:uiPriority w:val="39"/>
    <w:unhideWhenUsed/>
    <w:pPr>
      <w:spacing w:after="100"/>
      <w:ind w:left="440"/>
    </w:pPr>
  </w:style>
  <w:style w:type="paragraph" w:styleId="Obsah4">
    <w:name w:val="toc 4"/>
    <w:basedOn w:val="Normln"/>
    <w:next w:val="Normln"/>
    <w:uiPriority w:val="39"/>
    <w:unhideWhenUsed/>
    <w:pPr>
      <w:spacing w:after="100"/>
      <w:ind w:left="660"/>
    </w:pPr>
  </w:style>
  <w:style w:type="paragraph" w:styleId="Obsah5">
    <w:name w:val="toc 5"/>
    <w:basedOn w:val="Normln"/>
    <w:next w:val="Normln"/>
    <w:uiPriority w:val="39"/>
    <w:unhideWhenUsed/>
    <w:pPr>
      <w:spacing w:after="100"/>
      <w:ind w:left="880"/>
    </w:pPr>
  </w:style>
  <w:style w:type="paragraph" w:styleId="Obsah6">
    <w:name w:val="toc 6"/>
    <w:basedOn w:val="Normln"/>
    <w:next w:val="Normln"/>
    <w:uiPriority w:val="39"/>
    <w:unhideWhenUsed/>
    <w:pPr>
      <w:spacing w:after="100"/>
      <w:ind w:left="1100"/>
    </w:pPr>
  </w:style>
  <w:style w:type="paragraph" w:styleId="Obsah7">
    <w:name w:val="toc 7"/>
    <w:basedOn w:val="Normln"/>
    <w:next w:val="Normln"/>
    <w:uiPriority w:val="39"/>
    <w:unhideWhenUsed/>
    <w:pPr>
      <w:spacing w:after="100"/>
      <w:ind w:left="1320"/>
    </w:pPr>
  </w:style>
  <w:style w:type="paragraph" w:styleId="Obsah8">
    <w:name w:val="toc 8"/>
    <w:basedOn w:val="Normln"/>
    <w:next w:val="Normln"/>
    <w:uiPriority w:val="39"/>
    <w:unhideWhenUsed/>
    <w:pPr>
      <w:spacing w:after="100"/>
      <w:ind w:left="1540"/>
    </w:pPr>
  </w:style>
  <w:style w:type="paragraph" w:styleId="Obsah9">
    <w:name w:val="toc 9"/>
    <w:basedOn w:val="Normln"/>
    <w:next w:val="Normln"/>
    <w:uiPriority w:val="39"/>
    <w:unhideWhenUsed/>
    <w:pPr>
      <w:spacing w:after="100"/>
      <w:ind w:left="1760"/>
    </w:pPr>
  </w:style>
  <w:style w:type="character" w:styleId="Zstupntext">
    <w:name w:val="Placeholder Text"/>
    <w:basedOn w:val="Standardnpsmoodstavce"/>
    <w:uiPriority w:val="99"/>
    <w:semiHidden/>
    <w:rPr>
      <w:color w:val="666666"/>
    </w:rPr>
  </w:style>
  <w:style w:type="paragraph" w:styleId="Nadpisobsahu">
    <w:name w:val="TOC Heading"/>
    <w:uiPriority w:val="39"/>
    <w:unhideWhenUsed/>
  </w:style>
  <w:style w:type="paragraph" w:styleId="Seznamobrzk">
    <w:name w:val="table of figures"/>
    <w:basedOn w:val="Normln"/>
    <w:next w:val="Normln"/>
    <w:uiPriority w:val="99"/>
    <w:unhideWhenUsed/>
    <w:pPr>
      <w:spacing w:after="0"/>
    </w:pPr>
  </w:style>
  <w:style w:type="character" w:customStyle="1" w:styleId="ZhlavChar">
    <w:name w:val="Záhlaví Char"/>
    <w:basedOn w:val="Standardnpsmoodstavce"/>
    <w:link w:val="Zhlav"/>
    <w:qFormat/>
  </w:style>
  <w:style w:type="character" w:customStyle="1" w:styleId="ZpatChar">
    <w:name w:val="Zápatí Char"/>
    <w:basedOn w:val="Standardnpsmoodstavce"/>
    <w:link w:val="Zpat"/>
    <w:qFormat/>
  </w:style>
  <w:style w:type="character" w:customStyle="1" w:styleId="TextbublinyChar">
    <w:name w:val="Text bubliny Char"/>
    <w:basedOn w:val="Standardnpsmoodstavce"/>
    <w:link w:val="Textbubliny"/>
    <w:qFormat/>
    <w:rPr>
      <w:rFonts w:ascii="Tahoma" w:hAnsi="Tahoma" w:cs="Tahoma"/>
      <w:sz w:val="16"/>
      <w:szCs w:val="16"/>
    </w:rPr>
  </w:style>
  <w:style w:type="character" w:customStyle="1" w:styleId="Nadpis2Char">
    <w:name w:val="Nadpis 2 Char"/>
    <w:basedOn w:val="Standardnpsmoodstavce"/>
    <w:link w:val="Nadpis2"/>
    <w:qFormat/>
    <w:rPr>
      <w:rFonts w:ascii="Trebuchet MS" w:eastAsia="Times New Roman" w:hAnsi="Trebuchet MS" w:cs="Times New Roman"/>
      <w:b/>
      <w:bCs/>
      <w:color w:val="629DD1"/>
      <w:sz w:val="26"/>
      <w:szCs w:val="26"/>
    </w:rPr>
  </w:style>
  <w:style w:type="character" w:customStyle="1" w:styleId="NzevChar">
    <w:name w:val="Název Char"/>
    <w:basedOn w:val="Standardnpsmoodstavce"/>
    <w:link w:val="Nzev"/>
    <w:qFormat/>
    <w:rPr>
      <w:rFonts w:ascii="Trebuchet MS" w:eastAsia="Times New Roman" w:hAnsi="Trebuchet MS" w:cs="Times New Roman"/>
      <w:color w:val="1B1D3D"/>
      <w:spacing w:val="5"/>
      <w:sz w:val="52"/>
      <w:szCs w:val="52"/>
    </w:rPr>
  </w:style>
  <w:style w:type="character" w:customStyle="1" w:styleId="InternetLink">
    <w:name w:val="Internet Link"/>
    <w:basedOn w:val="Standardnpsmoodstavce"/>
    <w:qFormat/>
    <w:rPr>
      <w:color w:val="0563C1" w:themeColor="hyperlink"/>
      <w:u w:val="single"/>
    </w:rPr>
  </w:style>
  <w:style w:type="character" w:customStyle="1" w:styleId="UnresolvedMention">
    <w:name w:val="Unresolved Mention"/>
    <w:basedOn w:val="Standardnpsmoodstavce"/>
    <w:qFormat/>
    <w:rPr>
      <w:color w:val="605E5C"/>
      <w:shd w:val="clear" w:color="auto" w:fill="E1DFDD"/>
    </w:rPr>
  </w:style>
  <w:style w:type="character" w:styleId="Siln">
    <w:name w:val="Strong"/>
    <w:qFormat/>
    <w:rPr>
      <w:b/>
      <w:bCs/>
    </w:rPr>
  </w:style>
  <w:style w:type="paragraph" w:customStyle="1" w:styleId="Nadpis">
    <w:name w:val="Nadpis"/>
    <w:basedOn w:val="Normln"/>
    <w:next w:val="Zkladntext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Zkladntext">
    <w:name w:val="Body Text"/>
    <w:basedOn w:val="Normln"/>
    <w:pPr>
      <w:spacing w:after="140"/>
    </w:pPr>
  </w:style>
  <w:style w:type="paragraph" w:styleId="Seznam">
    <w:name w:val="List"/>
    <w:basedOn w:val="Zkladntext"/>
    <w:rPr>
      <w:rFonts w:cs="Lucida Sans"/>
    </w:rPr>
  </w:style>
  <w:style w:type="paragraph" w:styleId="Titulek">
    <w:name w:val="caption"/>
    <w:basedOn w:val="Normln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Rejstk">
    <w:name w:val="Rejstřík"/>
    <w:basedOn w:val="Normln"/>
    <w:qFormat/>
    <w:pPr>
      <w:suppressLineNumbers/>
    </w:pPr>
    <w:rPr>
      <w:rFonts w:cs="Lucida Sans"/>
    </w:rPr>
  </w:style>
  <w:style w:type="paragraph" w:customStyle="1" w:styleId="Nadpisuser">
    <w:name w:val="Nadpis (user)"/>
    <w:basedOn w:val="Normln"/>
    <w:next w:val="Zkladntext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Rejstkuser">
    <w:name w:val="Rejstřík (user)"/>
    <w:basedOn w:val="Normln"/>
    <w:qFormat/>
    <w:pPr>
      <w:suppressLineNumbers/>
    </w:pPr>
    <w:rPr>
      <w:rFonts w:cs="Lucida Sans"/>
    </w:rPr>
  </w:style>
  <w:style w:type="paragraph" w:customStyle="1" w:styleId="Zhlavazpatuser">
    <w:name w:val="Záhlaví a zápatí (user)"/>
    <w:basedOn w:val="Normln"/>
    <w:qFormat/>
  </w:style>
  <w:style w:type="paragraph" w:customStyle="1" w:styleId="Zhlavazpat">
    <w:name w:val="Záhlaví a zápatí"/>
    <w:basedOn w:val="Normln"/>
    <w:qFormat/>
  </w:style>
  <w:style w:type="paragraph" w:styleId="Zhlav">
    <w:name w:val="header"/>
    <w:basedOn w:val="Normln"/>
    <w:link w:val="ZhlavChar"/>
    <w:pPr>
      <w:tabs>
        <w:tab w:val="center" w:pos="4536"/>
        <w:tab w:val="right" w:pos="9072"/>
      </w:tabs>
      <w:spacing w:after="0" w:line="240" w:lineRule="auto"/>
    </w:pPr>
  </w:style>
  <w:style w:type="paragraph" w:styleId="Zpat">
    <w:name w:val="footer"/>
    <w:basedOn w:val="Normln"/>
    <w:link w:val="ZpatChar"/>
    <w:pPr>
      <w:tabs>
        <w:tab w:val="center" w:pos="4536"/>
        <w:tab w:val="right" w:pos="9072"/>
      </w:tabs>
      <w:spacing w:after="0" w:line="240" w:lineRule="auto"/>
    </w:pPr>
  </w:style>
  <w:style w:type="paragraph" w:styleId="Textbubliny">
    <w:name w:val="Balloon Text"/>
    <w:basedOn w:val="Normln"/>
    <w:link w:val="TextbublinyChar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Nzev">
    <w:name w:val="Title"/>
    <w:basedOn w:val="Normln"/>
    <w:next w:val="Normln"/>
    <w:link w:val="NzevChar"/>
    <w:qFormat/>
    <w:pPr>
      <w:pBdr>
        <w:bottom w:val="single" w:sz="8" w:space="4" w:color="629DD1"/>
      </w:pBdr>
      <w:spacing w:after="300" w:line="240" w:lineRule="auto"/>
      <w:contextualSpacing/>
    </w:pPr>
    <w:rPr>
      <w:rFonts w:eastAsia="Times New Roman"/>
      <w:color w:val="1B1D3D"/>
      <w:spacing w:val="5"/>
      <w:sz w:val="52"/>
      <w:szCs w:val="52"/>
    </w:rPr>
  </w:style>
  <w:style w:type="paragraph" w:styleId="Odstavecseseznamem">
    <w:name w:val="List Paragraph"/>
    <w:basedOn w:val="Normln"/>
    <w:qFormat/>
    <w:pPr>
      <w:ind w:left="720"/>
      <w:contextualSpacing/>
    </w:pPr>
  </w:style>
  <w:style w:type="paragraph" w:styleId="Normlnweb">
    <w:name w:val="Normal (Web)"/>
    <w:basedOn w:val="Normln"/>
    <w:qFormat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325</Words>
  <Characters>1924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2245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Yvette</dc:creator>
  <dc:description/>
  <cp:lastModifiedBy>DDM</cp:lastModifiedBy>
  <cp:revision>23</cp:revision>
  <dcterms:created xsi:type="dcterms:W3CDTF">2024-07-08T07:53:00Z</dcterms:created>
  <dcterms:modified xsi:type="dcterms:W3CDTF">2026-06-19T12:14:00Z</dcterms:modified>
  <dc:language>cs-CZ</dc:language>
</cp:coreProperties>
</file>